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0A" w:rsidRDefault="00CC0E0A" w:rsidP="00162E7B">
      <w:pPr>
        <w:jc w:val="center"/>
        <w:rPr>
          <w:bCs/>
        </w:rPr>
      </w:pPr>
    </w:p>
    <w:p w:rsidR="00CC0E0A" w:rsidRDefault="00CC0E0A" w:rsidP="00162E7B">
      <w:pPr>
        <w:jc w:val="center"/>
        <w:rPr>
          <w:bCs/>
        </w:rPr>
      </w:pPr>
    </w:p>
    <w:p w:rsidR="00CC0E0A" w:rsidRDefault="00CC0E0A" w:rsidP="00162E7B">
      <w:pPr>
        <w:jc w:val="center"/>
        <w:rPr>
          <w:bCs/>
        </w:rPr>
      </w:pPr>
    </w:p>
    <w:p w:rsidR="00CC0E0A" w:rsidRDefault="00CC0E0A" w:rsidP="00162E7B">
      <w:pPr>
        <w:jc w:val="center"/>
        <w:rPr>
          <w:bCs/>
        </w:rPr>
      </w:pPr>
    </w:p>
    <w:p w:rsidR="00CC0E0A" w:rsidRDefault="00CC0E0A" w:rsidP="00162E7B">
      <w:pPr>
        <w:jc w:val="center"/>
        <w:rPr>
          <w:bCs/>
        </w:rPr>
      </w:pPr>
    </w:p>
    <w:p w:rsidR="00CC0E0A" w:rsidRDefault="00CC0E0A" w:rsidP="00162E7B">
      <w:pPr>
        <w:jc w:val="center"/>
        <w:rPr>
          <w:bCs/>
        </w:rPr>
      </w:pPr>
    </w:p>
    <w:p w:rsidR="00CC0E0A" w:rsidRPr="00EE1A73" w:rsidRDefault="00CC0E0A" w:rsidP="00EE1A73">
      <w:pPr>
        <w:rPr>
          <w:bCs/>
          <w:sz w:val="28"/>
          <w:szCs w:val="28"/>
        </w:rPr>
      </w:pPr>
      <w:r w:rsidRPr="00EE1A73">
        <w:rPr>
          <w:bCs/>
          <w:sz w:val="28"/>
          <w:szCs w:val="28"/>
        </w:rPr>
        <w:t>Приложение</w:t>
      </w:r>
    </w:p>
    <w:p w:rsidR="00CC0E0A" w:rsidRDefault="00CC0E0A" w:rsidP="00EE1A73">
      <w:pPr>
        <w:rPr>
          <w:bCs/>
          <w:sz w:val="28"/>
          <w:szCs w:val="28"/>
        </w:rPr>
      </w:pPr>
      <w:r w:rsidRPr="00EE1A73">
        <w:rPr>
          <w:bCs/>
          <w:sz w:val="28"/>
          <w:szCs w:val="28"/>
        </w:rPr>
        <w:t>к письму министерства здравоохранения Архангельской области</w:t>
      </w:r>
    </w:p>
    <w:p w:rsidR="00CC0E0A" w:rsidRPr="00EE1A73" w:rsidRDefault="00CC0E0A" w:rsidP="00EE1A73">
      <w:pPr>
        <w:rPr>
          <w:bCs/>
          <w:sz w:val="28"/>
          <w:szCs w:val="28"/>
        </w:rPr>
      </w:pPr>
      <w:bookmarkStart w:id="0" w:name="_GoBack"/>
      <w:bookmarkEnd w:id="0"/>
    </w:p>
    <w:p w:rsidR="00CC0E0A" w:rsidRDefault="00CC0E0A" w:rsidP="00162E7B">
      <w:pPr>
        <w:jc w:val="center"/>
        <w:rPr>
          <w:bCs/>
          <w:sz w:val="8"/>
          <w:szCs w:val="8"/>
        </w:rPr>
        <w:sectPr w:rsidR="00CC0E0A" w:rsidSect="00EE1A73">
          <w:headerReference w:type="default" r:id="rId7"/>
          <w:pgSz w:w="11906" w:h="16838"/>
          <w:pgMar w:top="426" w:right="850" w:bottom="284" w:left="1418" w:header="708" w:footer="708" w:gutter="0"/>
          <w:cols w:num="2" w:space="708"/>
          <w:titlePg/>
          <w:docGrid w:linePitch="360"/>
        </w:sectPr>
      </w:pPr>
    </w:p>
    <w:p w:rsidR="00CC0E0A" w:rsidRDefault="00CC0E0A" w:rsidP="00D014B5">
      <w:pPr>
        <w:jc w:val="center"/>
        <w:rPr>
          <w:b/>
          <w:bCs/>
        </w:rPr>
      </w:pPr>
    </w:p>
    <w:p w:rsidR="00CC0E0A" w:rsidRPr="004354B1" w:rsidRDefault="00CC0E0A" w:rsidP="00D014B5">
      <w:pPr>
        <w:jc w:val="center"/>
        <w:rPr>
          <w:bCs/>
          <w:sz w:val="28"/>
          <w:szCs w:val="28"/>
        </w:rPr>
      </w:pPr>
      <w:r w:rsidRPr="004354B1">
        <w:rPr>
          <w:bCs/>
          <w:sz w:val="28"/>
          <w:szCs w:val="28"/>
        </w:rPr>
        <w:t>ПРОГРАММА</w:t>
      </w:r>
    </w:p>
    <w:p w:rsidR="00CC0E0A" w:rsidRDefault="00CC0E0A" w:rsidP="00D014B5">
      <w:pPr>
        <w:jc w:val="center"/>
        <w:rPr>
          <w:bCs/>
          <w:sz w:val="28"/>
          <w:szCs w:val="28"/>
        </w:rPr>
      </w:pPr>
      <w:r w:rsidRPr="004354B1">
        <w:rPr>
          <w:bCs/>
          <w:sz w:val="28"/>
          <w:szCs w:val="28"/>
        </w:rPr>
        <w:t xml:space="preserve">областной научно-практической конференции </w:t>
      </w:r>
    </w:p>
    <w:p w:rsidR="00CC0E0A" w:rsidRPr="004354B1" w:rsidRDefault="00CC0E0A" w:rsidP="00D014B5">
      <w:pPr>
        <w:jc w:val="center"/>
        <w:rPr>
          <w:bCs/>
          <w:sz w:val="28"/>
          <w:szCs w:val="28"/>
        </w:rPr>
      </w:pPr>
      <w:r w:rsidRPr="004354B1">
        <w:rPr>
          <w:bCs/>
          <w:sz w:val="28"/>
          <w:szCs w:val="28"/>
        </w:rPr>
        <w:t>«</w:t>
      </w:r>
      <w:r w:rsidRPr="004354B1">
        <w:rPr>
          <w:rStyle w:val="FontStyle20"/>
          <w:sz w:val="28"/>
          <w:szCs w:val="28"/>
        </w:rPr>
        <w:t>Грудное вскармливание</w:t>
      </w:r>
      <w:r w:rsidRPr="004354B1">
        <w:rPr>
          <w:sz w:val="28"/>
          <w:szCs w:val="28"/>
        </w:rPr>
        <w:t xml:space="preserve"> как ведущий вектор профилактики</w:t>
      </w:r>
      <w:r w:rsidRPr="004354B1">
        <w:rPr>
          <w:bCs/>
          <w:sz w:val="28"/>
          <w:szCs w:val="28"/>
        </w:rPr>
        <w:t xml:space="preserve">», </w:t>
      </w:r>
    </w:p>
    <w:p w:rsidR="00CC0E0A" w:rsidRPr="004354B1" w:rsidRDefault="00CC0E0A" w:rsidP="00D014B5">
      <w:pPr>
        <w:jc w:val="center"/>
        <w:rPr>
          <w:bCs/>
          <w:sz w:val="28"/>
          <w:szCs w:val="28"/>
        </w:rPr>
      </w:pPr>
      <w:r w:rsidRPr="004354B1">
        <w:rPr>
          <w:bCs/>
          <w:sz w:val="28"/>
          <w:szCs w:val="28"/>
        </w:rPr>
        <w:t xml:space="preserve">посвященная памяти Н.И. Кондаковой </w:t>
      </w:r>
    </w:p>
    <w:p w:rsidR="00CC0E0A" w:rsidRPr="004354B1" w:rsidRDefault="00CC0E0A" w:rsidP="008172D7">
      <w:pPr>
        <w:jc w:val="center"/>
        <w:rPr>
          <w:bCs/>
          <w:sz w:val="28"/>
          <w:szCs w:val="28"/>
        </w:rPr>
      </w:pPr>
      <w:r w:rsidRPr="004354B1">
        <w:rPr>
          <w:bCs/>
          <w:sz w:val="28"/>
          <w:szCs w:val="28"/>
        </w:rPr>
        <w:t>14 мая 2015 года</w:t>
      </w:r>
    </w:p>
    <w:p w:rsidR="00CC0E0A" w:rsidRPr="004354B1" w:rsidRDefault="00CC0E0A" w:rsidP="008172D7">
      <w:pPr>
        <w:jc w:val="center"/>
        <w:rPr>
          <w:bCs/>
          <w:sz w:val="28"/>
          <w:szCs w:val="28"/>
        </w:rPr>
      </w:pPr>
      <w:r w:rsidRPr="004354B1">
        <w:rPr>
          <w:bCs/>
          <w:sz w:val="28"/>
          <w:szCs w:val="28"/>
        </w:rPr>
        <w:t>(г. Архангельск)</w:t>
      </w:r>
    </w:p>
    <w:p w:rsidR="00CC0E0A" w:rsidRDefault="00CC0E0A" w:rsidP="00EE1A73">
      <w:pPr>
        <w:jc w:val="both"/>
        <w:rPr>
          <w:b/>
          <w:bCs/>
        </w:rPr>
      </w:pPr>
    </w:p>
    <w:p w:rsidR="00CC0E0A" w:rsidRPr="00A03400" w:rsidRDefault="00CC0E0A" w:rsidP="00EE1A73">
      <w:pPr>
        <w:jc w:val="both"/>
        <w:rPr>
          <w:bCs/>
          <w:sz w:val="28"/>
          <w:szCs w:val="28"/>
        </w:rPr>
      </w:pPr>
      <w:r w:rsidRPr="00A03400">
        <w:rPr>
          <w:b/>
          <w:bCs/>
          <w:sz w:val="28"/>
          <w:szCs w:val="28"/>
        </w:rPr>
        <w:t>Организаторы:</w:t>
      </w:r>
      <w:r w:rsidRPr="00A03400">
        <w:rPr>
          <w:bCs/>
          <w:sz w:val="28"/>
          <w:szCs w:val="28"/>
        </w:rPr>
        <w:t xml:space="preserve"> министерство здравоохранения Архангельской области, </w:t>
      </w:r>
      <w:r w:rsidRPr="00A03400">
        <w:rPr>
          <w:sz w:val="28"/>
          <w:szCs w:val="28"/>
        </w:rPr>
        <w:t>ГБОУ ВПО «Северный государственный медицинский университет (г. Архангельск)» Минздрава России</w:t>
      </w:r>
      <w:r>
        <w:rPr>
          <w:sz w:val="28"/>
          <w:szCs w:val="28"/>
        </w:rPr>
        <w:t xml:space="preserve"> </w:t>
      </w:r>
    </w:p>
    <w:p w:rsidR="00CC0E0A" w:rsidRPr="00A03400" w:rsidRDefault="00CC0E0A" w:rsidP="00EE1A73">
      <w:pPr>
        <w:jc w:val="both"/>
        <w:rPr>
          <w:b/>
          <w:sz w:val="28"/>
          <w:szCs w:val="28"/>
        </w:rPr>
      </w:pPr>
    </w:p>
    <w:p w:rsidR="00CC0E0A" w:rsidRPr="00A03400" w:rsidRDefault="00CC0E0A" w:rsidP="00EE1A73">
      <w:pPr>
        <w:jc w:val="both"/>
        <w:rPr>
          <w:sz w:val="28"/>
          <w:szCs w:val="28"/>
        </w:rPr>
      </w:pPr>
      <w:r w:rsidRPr="00A03400">
        <w:rPr>
          <w:b/>
          <w:sz w:val="28"/>
          <w:szCs w:val="28"/>
        </w:rPr>
        <w:t>Место и время проведения:</w:t>
      </w:r>
      <w:r w:rsidRPr="00A03400">
        <w:rPr>
          <w:sz w:val="28"/>
          <w:szCs w:val="28"/>
        </w:rPr>
        <w:t xml:space="preserve"> актовый зал ГБУЗ АО «Архангельский клинический родильный дом им. К. Н. Самойловой», г. Архангельск, ул. Тимме, д.1, с 13.</w:t>
      </w:r>
      <w:r>
        <w:rPr>
          <w:sz w:val="28"/>
          <w:szCs w:val="28"/>
        </w:rPr>
        <w:t>45</w:t>
      </w:r>
      <w:r w:rsidRPr="00A03400">
        <w:rPr>
          <w:sz w:val="28"/>
          <w:szCs w:val="28"/>
        </w:rPr>
        <w:t xml:space="preserve"> до 17.30</w:t>
      </w:r>
    </w:p>
    <w:p w:rsidR="00CC0E0A" w:rsidRPr="00A03400" w:rsidRDefault="00CC0E0A" w:rsidP="00486019">
      <w:pPr>
        <w:rPr>
          <w:b/>
          <w:sz w:val="28"/>
          <w:szCs w:val="28"/>
        </w:rPr>
      </w:pPr>
    </w:p>
    <w:p w:rsidR="00CC0E0A" w:rsidRPr="00A03400" w:rsidRDefault="00CC0E0A" w:rsidP="00486019">
      <w:pPr>
        <w:rPr>
          <w:b/>
          <w:sz w:val="28"/>
          <w:szCs w:val="28"/>
        </w:rPr>
      </w:pPr>
      <w:r w:rsidRPr="00A03400">
        <w:rPr>
          <w:b/>
          <w:sz w:val="28"/>
          <w:szCs w:val="28"/>
        </w:rPr>
        <w:t>Модераторы:</w:t>
      </w:r>
    </w:p>
    <w:p w:rsidR="00CC0E0A" w:rsidRPr="00A03400" w:rsidRDefault="00CC0E0A" w:rsidP="002C5B6A">
      <w:pPr>
        <w:ind w:firstLine="708"/>
        <w:jc w:val="both"/>
        <w:rPr>
          <w:sz w:val="28"/>
          <w:szCs w:val="28"/>
        </w:rPr>
      </w:pPr>
      <w:r w:rsidRPr="00A03400">
        <w:rPr>
          <w:b/>
          <w:sz w:val="28"/>
          <w:szCs w:val="28"/>
        </w:rPr>
        <w:t>Пастбина Ирина Михайловна</w:t>
      </w:r>
      <w:r w:rsidRPr="00A03400">
        <w:rPr>
          <w:sz w:val="28"/>
          <w:szCs w:val="28"/>
        </w:rPr>
        <w:t>, ведущий консультант отдела медицинской помощи детям и службы родовспоможения министерства здравоохранения Архангельской области;</w:t>
      </w:r>
    </w:p>
    <w:p w:rsidR="00CC0E0A" w:rsidRPr="00A03400" w:rsidRDefault="00CC0E0A" w:rsidP="009C2804">
      <w:pPr>
        <w:ind w:firstLine="708"/>
        <w:jc w:val="both"/>
        <w:rPr>
          <w:sz w:val="28"/>
          <w:szCs w:val="28"/>
        </w:rPr>
      </w:pPr>
      <w:r w:rsidRPr="00A03400">
        <w:rPr>
          <w:b/>
          <w:sz w:val="28"/>
          <w:szCs w:val="28"/>
        </w:rPr>
        <w:t>Карамян ВикторияГригорьевна</w:t>
      </w:r>
      <w:r w:rsidRPr="00A03400">
        <w:rPr>
          <w:sz w:val="28"/>
          <w:szCs w:val="28"/>
        </w:rPr>
        <w:t>, главный врач ГБУЗ АО «Архангельский клинический родильный дом им. К. Н. Самойловой»;</w:t>
      </w:r>
    </w:p>
    <w:p w:rsidR="00CC0E0A" w:rsidRPr="00A03400" w:rsidRDefault="00CC0E0A" w:rsidP="004354B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  <w:bCs w:val="0"/>
          <w:color w:val="000000"/>
          <w:sz w:val="28"/>
          <w:szCs w:val="28"/>
        </w:rPr>
      </w:pPr>
      <w:r w:rsidRPr="00A03400">
        <w:rPr>
          <w:b/>
          <w:sz w:val="28"/>
          <w:szCs w:val="28"/>
        </w:rPr>
        <w:t xml:space="preserve">Чумакова Галина Николаевна, </w:t>
      </w:r>
      <w:r w:rsidRPr="00A03400">
        <w:rPr>
          <w:bCs/>
          <w:sz w:val="28"/>
          <w:szCs w:val="28"/>
          <w:lang w:eastAsia="en-US"/>
        </w:rPr>
        <w:t>д.м.н., профессор,</w:t>
      </w:r>
      <w:r w:rsidRPr="00A03400">
        <w:rPr>
          <w:sz w:val="28"/>
          <w:szCs w:val="28"/>
        </w:rPr>
        <w:t xml:space="preserve"> заведующая кафедрой неонатологии и перинатологии ГБОУ ВПО </w:t>
      </w:r>
      <w:r w:rsidRPr="00A03400">
        <w:rPr>
          <w:bCs/>
          <w:sz w:val="28"/>
          <w:szCs w:val="28"/>
          <w:lang w:eastAsia="en-US"/>
        </w:rPr>
        <w:t>«Северный государственный медицинский университет» Минздрава России</w:t>
      </w:r>
    </w:p>
    <w:p w:rsidR="00CC0E0A" w:rsidRPr="000E4577" w:rsidRDefault="00CC0E0A" w:rsidP="009C2804">
      <w:pPr>
        <w:ind w:firstLine="708"/>
        <w:jc w:val="both"/>
      </w:pPr>
    </w:p>
    <w:p w:rsidR="00CC0E0A" w:rsidRPr="00EE1A73" w:rsidRDefault="00CC0E0A" w:rsidP="009C2804">
      <w:pPr>
        <w:ind w:firstLine="708"/>
        <w:jc w:val="both"/>
        <w:rPr>
          <w:sz w:val="28"/>
          <w:szCs w:val="28"/>
        </w:rPr>
      </w:pPr>
    </w:p>
    <w:tbl>
      <w:tblPr>
        <w:tblW w:w="10289" w:type="dxa"/>
        <w:tblInd w:w="-459" w:type="dxa"/>
        <w:tblLook w:val="00A0"/>
      </w:tblPr>
      <w:tblGrid>
        <w:gridCol w:w="1681"/>
        <w:gridCol w:w="8608"/>
      </w:tblGrid>
      <w:tr w:rsidR="00CC0E0A" w:rsidRPr="00C6006E" w:rsidTr="0045004B">
        <w:trPr>
          <w:trHeight w:val="534"/>
        </w:trPr>
        <w:tc>
          <w:tcPr>
            <w:tcW w:w="1681" w:type="dxa"/>
          </w:tcPr>
          <w:p w:rsidR="00CC0E0A" w:rsidRPr="00C6006E" w:rsidRDefault="00CC0E0A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13.45</w:t>
            </w:r>
            <w:r w:rsidRPr="00C6006E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4</w:t>
            </w:r>
            <w:r w:rsidRPr="00C6006E">
              <w:rPr>
                <w:lang w:eastAsia="en-US"/>
              </w:rPr>
              <w:t>.00</w:t>
            </w:r>
          </w:p>
        </w:tc>
        <w:tc>
          <w:tcPr>
            <w:tcW w:w="8608" w:type="dxa"/>
          </w:tcPr>
          <w:p w:rsidR="00CC0E0A" w:rsidRDefault="00CC0E0A" w:rsidP="00663178">
            <w:pPr>
              <w:jc w:val="both"/>
              <w:rPr>
                <w:sz w:val="28"/>
                <w:szCs w:val="28"/>
                <w:lang w:eastAsia="en-US"/>
              </w:rPr>
            </w:pPr>
            <w:r w:rsidRPr="00EE1A73">
              <w:rPr>
                <w:sz w:val="28"/>
                <w:szCs w:val="28"/>
                <w:lang w:eastAsia="en-US"/>
              </w:rPr>
              <w:t>Регистрация участников</w:t>
            </w:r>
          </w:p>
          <w:p w:rsidR="00CC0E0A" w:rsidRPr="00EE1A73" w:rsidRDefault="00CC0E0A" w:rsidP="0066317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0E0A" w:rsidRPr="00C6006E" w:rsidTr="0045004B">
        <w:trPr>
          <w:trHeight w:val="1059"/>
        </w:trPr>
        <w:tc>
          <w:tcPr>
            <w:tcW w:w="1681" w:type="dxa"/>
          </w:tcPr>
          <w:p w:rsidR="00CC0E0A" w:rsidRPr="00C6006E" w:rsidRDefault="00CC0E0A" w:rsidP="00A868D1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C6006E">
              <w:rPr>
                <w:lang w:eastAsia="en-US"/>
              </w:rPr>
              <w:t>.00 – 1</w:t>
            </w:r>
            <w:r>
              <w:rPr>
                <w:lang w:eastAsia="en-US"/>
              </w:rPr>
              <w:t>4</w:t>
            </w:r>
            <w:r w:rsidRPr="00C6006E"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</w:tc>
        <w:tc>
          <w:tcPr>
            <w:tcW w:w="8608" w:type="dxa"/>
          </w:tcPr>
          <w:p w:rsidR="00CC0E0A" w:rsidRPr="00EE1A73" w:rsidRDefault="00CC0E0A" w:rsidP="002B7D7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Открытие конференции. Приветственное слово: </w:t>
            </w:r>
          </w:p>
          <w:p w:rsidR="00CC0E0A" w:rsidRPr="00A03400" w:rsidRDefault="00CC0E0A" w:rsidP="000E4577">
            <w:pPr>
              <w:jc w:val="both"/>
              <w:rPr>
                <w:bCs/>
                <w:i/>
                <w:lang w:eastAsia="en-US"/>
              </w:rPr>
            </w:pPr>
            <w:r w:rsidRPr="00A03400">
              <w:rPr>
                <w:bCs/>
                <w:i/>
                <w:lang w:eastAsia="en-US"/>
              </w:rPr>
              <w:t>Пастбина Ирина Михайловна</w:t>
            </w:r>
          </w:p>
          <w:p w:rsidR="00CC0E0A" w:rsidRPr="00A03400" w:rsidRDefault="00CC0E0A" w:rsidP="000E4577">
            <w:pPr>
              <w:jc w:val="both"/>
              <w:rPr>
                <w:bCs/>
                <w:i/>
                <w:lang w:eastAsia="en-US"/>
              </w:rPr>
            </w:pPr>
            <w:r w:rsidRPr="00A03400">
              <w:rPr>
                <w:bCs/>
                <w:i/>
                <w:lang w:eastAsia="en-US"/>
              </w:rPr>
              <w:t>Карамян Виктория Григорьевна</w:t>
            </w:r>
          </w:p>
          <w:p w:rsidR="00CC0E0A" w:rsidRPr="00A03400" w:rsidRDefault="00CC0E0A" w:rsidP="004354B1">
            <w:pPr>
              <w:jc w:val="both"/>
              <w:rPr>
                <w:i/>
              </w:rPr>
            </w:pPr>
            <w:r w:rsidRPr="00A03400">
              <w:rPr>
                <w:i/>
              </w:rPr>
              <w:t>Чумакова Галина Николаевна</w:t>
            </w:r>
          </w:p>
          <w:p w:rsidR="00CC0E0A" w:rsidRPr="004354B1" w:rsidRDefault="00CC0E0A" w:rsidP="004354B1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CC0E0A" w:rsidRPr="009C1719" w:rsidTr="001F52AF">
        <w:trPr>
          <w:trHeight w:val="1135"/>
        </w:trPr>
        <w:tc>
          <w:tcPr>
            <w:tcW w:w="1681" w:type="dxa"/>
          </w:tcPr>
          <w:p w:rsidR="00CC0E0A" w:rsidRPr="009C1719" w:rsidRDefault="00CC0E0A" w:rsidP="00A868D1">
            <w:pPr>
              <w:rPr>
                <w:lang w:eastAsia="en-US"/>
              </w:rPr>
            </w:pPr>
            <w:r w:rsidRPr="009C1719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9C1719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15 </w:t>
            </w:r>
            <w:r w:rsidRPr="009C1719">
              <w:rPr>
                <w:lang w:eastAsia="en-US"/>
              </w:rPr>
              <w:t>– 1</w:t>
            </w:r>
            <w:r>
              <w:rPr>
                <w:lang w:eastAsia="en-US"/>
              </w:rPr>
              <w:t>4</w:t>
            </w:r>
            <w:r w:rsidRPr="009C1719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</w:tc>
        <w:tc>
          <w:tcPr>
            <w:tcW w:w="8608" w:type="dxa"/>
          </w:tcPr>
          <w:p w:rsidR="00CC0E0A" w:rsidRPr="00EE1A73" w:rsidRDefault="00CC0E0A" w:rsidP="00A868D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2C5F0F">
              <w:rPr>
                <w:sz w:val="28"/>
                <w:szCs w:val="28"/>
              </w:rPr>
              <w:t>Грудное вскармливание и Цели тысячелетия в области его развития</w:t>
            </w:r>
            <w:r>
              <w:rPr>
                <w:sz w:val="28"/>
                <w:szCs w:val="28"/>
              </w:rPr>
              <w:t>.</w:t>
            </w:r>
            <w:r w:rsidRPr="00EE1A7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CC0E0A" w:rsidRPr="00A03400" w:rsidRDefault="00CC0E0A" w:rsidP="00A868D1">
            <w:pPr>
              <w:jc w:val="both"/>
              <w:rPr>
                <w:i/>
              </w:rPr>
            </w:pPr>
            <w:r w:rsidRPr="00A03400">
              <w:rPr>
                <w:b/>
                <w:i/>
                <w:lang w:eastAsia="en-US"/>
              </w:rPr>
              <w:t>Пастбина И.М.,</w:t>
            </w:r>
            <w:r w:rsidRPr="00A03400">
              <w:rPr>
                <w:i/>
                <w:lang w:eastAsia="en-US"/>
              </w:rPr>
              <w:t xml:space="preserve"> </w:t>
            </w:r>
            <w:r w:rsidRPr="00A03400">
              <w:rPr>
                <w:i/>
              </w:rPr>
              <w:t xml:space="preserve">ведущий консультант отдела медицинской помощи детям и службы родовспоможения </w:t>
            </w:r>
            <w:r>
              <w:rPr>
                <w:i/>
              </w:rPr>
              <w:t xml:space="preserve">управления организацией медицинской помощи </w:t>
            </w:r>
            <w:r w:rsidRPr="00A03400">
              <w:rPr>
                <w:i/>
              </w:rPr>
              <w:t>министерства здравоохранения Архангельской области</w:t>
            </w:r>
          </w:p>
          <w:p w:rsidR="00CC0E0A" w:rsidRPr="001F52AF" w:rsidRDefault="00CC0E0A" w:rsidP="00A868D1">
            <w:pPr>
              <w:jc w:val="both"/>
              <w:rPr>
                <w:i/>
              </w:rPr>
            </w:pPr>
          </w:p>
        </w:tc>
      </w:tr>
      <w:tr w:rsidR="00CC0E0A" w:rsidRPr="00C6006E" w:rsidTr="003B53AF">
        <w:trPr>
          <w:trHeight w:val="10488"/>
        </w:trPr>
        <w:tc>
          <w:tcPr>
            <w:tcW w:w="1681" w:type="dxa"/>
          </w:tcPr>
          <w:p w:rsidR="00CC0E0A" w:rsidRDefault="00CC0E0A" w:rsidP="00D014B5">
            <w:pPr>
              <w:rPr>
                <w:sz w:val="6"/>
                <w:szCs w:val="6"/>
                <w:lang w:eastAsia="en-US"/>
              </w:rPr>
            </w:pPr>
          </w:p>
          <w:p w:rsidR="00CC0E0A" w:rsidRPr="00C6006E" w:rsidRDefault="00CC0E0A" w:rsidP="00D014B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Pr="00C6006E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  <w:r w:rsidRPr="00C6006E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5</w:t>
            </w:r>
            <w:r w:rsidRPr="00C6006E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</w:p>
          <w:p w:rsidR="00CC0E0A" w:rsidRPr="00C6006E" w:rsidRDefault="00CC0E0A" w:rsidP="00D014B5">
            <w:pPr>
              <w:rPr>
                <w:lang w:eastAsia="en-US"/>
              </w:rPr>
            </w:pPr>
          </w:p>
          <w:p w:rsidR="00CC0E0A" w:rsidRPr="00C6006E" w:rsidRDefault="00CC0E0A" w:rsidP="00D014B5">
            <w:pPr>
              <w:rPr>
                <w:lang w:eastAsia="en-US"/>
              </w:rPr>
            </w:pPr>
          </w:p>
          <w:p w:rsidR="00CC0E0A" w:rsidRDefault="00CC0E0A" w:rsidP="00D014B5">
            <w:pPr>
              <w:rPr>
                <w:lang w:eastAsia="en-US"/>
              </w:rPr>
            </w:pPr>
          </w:p>
          <w:p w:rsidR="00CC0E0A" w:rsidRDefault="00CC0E0A" w:rsidP="00D014B5">
            <w:pPr>
              <w:rPr>
                <w:lang w:eastAsia="en-US"/>
              </w:rPr>
            </w:pPr>
          </w:p>
          <w:p w:rsidR="00CC0E0A" w:rsidRDefault="00CC0E0A" w:rsidP="00D014B5">
            <w:pPr>
              <w:rPr>
                <w:lang w:eastAsia="en-US"/>
              </w:rPr>
            </w:pPr>
          </w:p>
          <w:p w:rsidR="00CC0E0A" w:rsidRDefault="00CC0E0A" w:rsidP="00D014B5">
            <w:pPr>
              <w:rPr>
                <w:lang w:eastAsia="en-US"/>
              </w:rPr>
            </w:pPr>
          </w:p>
          <w:p w:rsidR="00CC0E0A" w:rsidRDefault="00CC0E0A" w:rsidP="00D014B5">
            <w:pPr>
              <w:rPr>
                <w:lang w:eastAsia="en-US"/>
              </w:rPr>
            </w:pPr>
          </w:p>
          <w:p w:rsidR="00CC0E0A" w:rsidRDefault="00CC0E0A" w:rsidP="00D014B5">
            <w:pPr>
              <w:rPr>
                <w:lang w:eastAsia="en-US"/>
              </w:rPr>
            </w:pPr>
          </w:p>
          <w:p w:rsidR="00CC0E0A" w:rsidRPr="00C6006E" w:rsidRDefault="00CC0E0A" w:rsidP="00F7162D">
            <w:pPr>
              <w:rPr>
                <w:lang w:eastAsia="en-US"/>
              </w:rPr>
            </w:pPr>
            <w:r w:rsidRPr="00C6006E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C6006E">
              <w:rPr>
                <w:lang w:eastAsia="en-US"/>
              </w:rPr>
              <w:t>.</w:t>
            </w:r>
            <w:r>
              <w:rPr>
                <w:lang w:eastAsia="en-US"/>
              </w:rPr>
              <w:t>30</w:t>
            </w:r>
            <w:r w:rsidRPr="00C6006E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5</w:t>
            </w:r>
            <w:r w:rsidRPr="00C6006E">
              <w:rPr>
                <w:lang w:eastAsia="en-US"/>
              </w:rPr>
              <w:t>.</w:t>
            </w:r>
            <w:r>
              <w:rPr>
                <w:lang w:eastAsia="en-US"/>
              </w:rPr>
              <w:t>45</w:t>
            </w:r>
            <w:r w:rsidRPr="00C6006E">
              <w:rPr>
                <w:lang w:eastAsia="en-US"/>
              </w:rPr>
              <w:t xml:space="preserve">     </w:t>
            </w:r>
          </w:p>
          <w:p w:rsidR="00CC0E0A" w:rsidRPr="00C6006E" w:rsidRDefault="00CC0E0A" w:rsidP="002D2F18">
            <w:pPr>
              <w:rPr>
                <w:lang w:eastAsia="en-US"/>
              </w:rPr>
            </w:pPr>
          </w:p>
          <w:p w:rsidR="00CC0E0A" w:rsidRPr="00C6006E" w:rsidRDefault="00CC0E0A" w:rsidP="002D2F18">
            <w:pPr>
              <w:rPr>
                <w:lang w:eastAsia="en-US"/>
              </w:rPr>
            </w:pPr>
          </w:p>
          <w:p w:rsidR="00CC0E0A" w:rsidRDefault="00CC0E0A" w:rsidP="002D2F18">
            <w:pPr>
              <w:rPr>
                <w:lang w:eastAsia="en-US"/>
              </w:rPr>
            </w:pPr>
          </w:p>
          <w:p w:rsidR="00CC0E0A" w:rsidRPr="002D048F" w:rsidRDefault="00CC0E0A" w:rsidP="002D2F18">
            <w:pPr>
              <w:rPr>
                <w:sz w:val="12"/>
                <w:szCs w:val="12"/>
                <w:lang w:eastAsia="en-US"/>
              </w:rPr>
            </w:pPr>
          </w:p>
          <w:p w:rsidR="00CC0E0A" w:rsidRDefault="00CC0E0A" w:rsidP="00C56A64">
            <w:pPr>
              <w:rPr>
                <w:lang w:eastAsia="en-US"/>
              </w:rPr>
            </w:pPr>
          </w:p>
          <w:p w:rsidR="00CC0E0A" w:rsidRDefault="00CC0E0A" w:rsidP="00C56A64">
            <w:pPr>
              <w:rPr>
                <w:lang w:eastAsia="en-US"/>
              </w:rPr>
            </w:pPr>
            <w:r>
              <w:rPr>
                <w:lang w:eastAsia="en-US"/>
              </w:rPr>
              <w:t>15.45</w:t>
            </w:r>
            <w:r w:rsidRPr="00C6006E"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t>16.00</w:t>
            </w:r>
          </w:p>
          <w:p w:rsidR="00CC0E0A" w:rsidRDefault="00CC0E0A" w:rsidP="00C56A64">
            <w:pPr>
              <w:rPr>
                <w:lang w:eastAsia="en-US"/>
              </w:rPr>
            </w:pPr>
          </w:p>
          <w:p w:rsidR="00CC0E0A" w:rsidRDefault="00CC0E0A" w:rsidP="00C56A64">
            <w:pPr>
              <w:rPr>
                <w:lang w:eastAsia="en-US"/>
              </w:rPr>
            </w:pPr>
          </w:p>
          <w:p w:rsidR="00CC0E0A" w:rsidRPr="002D048F" w:rsidRDefault="00CC0E0A" w:rsidP="00C56A64">
            <w:pPr>
              <w:rPr>
                <w:sz w:val="12"/>
                <w:szCs w:val="12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Pr="001D15E4" w:rsidRDefault="00CC0E0A" w:rsidP="00E2652D">
            <w:pPr>
              <w:rPr>
                <w:lang w:eastAsia="en-US"/>
              </w:rPr>
            </w:pPr>
            <w:r w:rsidRPr="001D15E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1D15E4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  <w:r w:rsidRPr="001D15E4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6</w:t>
            </w:r>
            <w:r w:rsidRPr="001D15E4"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Pr="00E2652D" w:rsidRDefault="00CC0E0A" w:rsidP="00E2652D">
            <w:pPr>
              <w:rPr>
                <w:sz w:val="20"/>
                <w:szCs w:val="20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0821A4">
            <w:pPr>
              <w:rPr>
                <w:lang w:eastAsia="en-US"/>
              </w:rPr>
            </w:pPr>
            <w:r>
              <w:rPr>
                <w:lang w:eastAsia="en-US"/>
              </w:rPr>
              <w:t>16.15 – 16.45</w:t>
            </w:r>
          </w:p>
          <w:p w:rsidR="00CC0E0A" w:rsidRDefault="00CC0E0A" w:rsidP="00E2652D">
            <w:pPr>
              <w:rPr>
                <w:lang w:eastAsia="en-US"/>
              </w:rPr>
            </w:pPr>
          </w:p>
          <w:p w:rsidR="00CC0E0A" w:rsidRDefault="00CC0E0A" w:rsidP="00E2652D">
            <w:pPr>
              <w:rPr>
                <w:lang w:eastAsia="en-US"/>
              </w:rPr>
            </w:pPr>
          </w:p>
          <w:p w:rsidR="00CC0E0A" w:rsidRDefault="00CC0E0A" w:rsidP="00E2652D">
            <w:pPr>
              <w:rPr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Pr="000821A4" w:rsidRDefault="00CC0E0A" w:rsidP="00E2652D">
            <w:pPr>
              <w:rPr>
                <w:sz w:val="4"/>
                <w:szCs w:val="4"/>
                <w:lang w:eastAsia="en-US"/>
              </w:rPr>
            </w:pPr>
          </w:p>
          <w:p w:rsidR="00CC0E0A" w:rsidRPr="001D15E4" w:rsidRDefault="00CC0E0A" w:rsidP="00E2652D">
            <w:pPr>
              <w:rPr>
                <w:lang w:eastAsia="en-US"/>
              </w:rPr>
            </w:pPr>
            <w:r w:rsidRPr="001D15E4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1D15E4">
              <w:rPr>
                <w:lang w:eastAsia="en-US"/>
              </w:rPr>
              <w:t>.</w:t>
            </w:r>
            <w:r>
              <w:rPr>
                <w:lang w:eastAsia="en-US"/>
              </w:rPr>
              <w:t>45</w:t>
            </w:r>
            <w:r w:rsidRPr="001D15E4">
              <w:rPr>
                <w:lang w:eastAsia="en-US"/>
              </w:rPr>
              <w:t xml:space="preserve"> – 1</w:t>
            </w:r>
            <w:r>
              <w:rPr>
                <w:lang w:eastAsia="en-US"/>
              </w:rPr>
              <w:t>7</w:t>
            </w:r>
            <w:r w:rsidRPr="001D15E4">
              <w:rPr>
                <w:lang w:eastAsia="en-US"/>
              </w:rPr>
              <w:t>.</w:t>
            </w:r>
            <w:r>
              <w:rPr>
                <w:lang w:eastAsia="en-US"/>
              </w:rPr>
              <w:t>00</w:t>
            </w: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E2652D">
            <w:pPr>
              <w:rPr>
                <w:lang w:eastAsia="en-US"/>
              </w:rPr>
            </w:pPr>
            <w:r w:rsidRPr="001D15E4">
              <w:rPr>
                <w:lang w:eastAsia="en-US"/>
              </w:rPr>
              <w:t>1</w:t>
            </w:r>
            <w:r>
              <w:rPr>
                <w:lang w:eastAsia="en-US"/>
              </w:rPr>
              <w:t>7</w:t>
            </w:r>
            <w:r w:rsidRPr="001D15E4">
              <w:rPr>
                <w:lang w:eastAsia="en-US"/>
              </w:rPr>
              <w:t>.</w:t>
            </w:r>
            <w:r>
              <w:rPr>
                <w:lang w:eastAsia="en-US"/>
              </w:rPr>
              <w:t>0</w:t>
            </w:r>
            <w:r w:rsidRPr="001D15E4">
              <w:rPr>
                <w:lang w:eastAsia="en-US"/>
              </w:rPr>
              <w:t>0 – 1</w:t>
            </w:r>
            <w:r>
              <w:rPr>
                <w:lang w:eastAsia="en-US"/>
              </w:rPr>
              <w:t>7</w:t>
            </w:r>
            <w:r w:rsidRPr="001D15E4">
              <w:rPr>
                <w:lang w:eastAsia="en-US"/>
              </w:rPr>
              <w:t>.</w:t>
            </w:r>
            <w:r>
              <w:rPr>
                <w:lang w:eastAsia="en-US"/>
              </w:rPr>
              <w:t>15</w:t>
            </w: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Default="00CC0E0A" w:rsidP="002C5B6A">
            <w:pPr>
              <w:rPr>
                <w:color w:val="FF0000"/>
                <w:lang w:eastAsia="en-US"/>
              </w:rPr>
            </w:pPr>
          </w:p>
          <w:p w:rsidR="00CC0E0A" w:rsidRPr="00AA7E1F" w:rsidRDefault="00CC0E0A" w:rsidP="002C5B6A">
            <w:pPr>
              <w:rPr>
                <w:lang w:eastAsia="en-US"/>
              </w:rPr>
            </w:pPr>
            <w:r w:rsidRPr="00AA7E1F">
              <w:rPr>
                <w:lang w:eastAsia="en-US"/>
              </w:rPr>
              <w:t>1</w:t>
            </w:r>
            <w:r>
              <w:rPr>
                <w:lang w:eastAsia="en-US"/>
              </w:rPr>
              <w:t>7.1</w:t>
            </w:r>
            <w:r w:rsidRPr="00AA7E1F">
              <w:rPr>
                <w:lang w:eastAsia="en-US"/>
              </w:rPr>
              <w:t>5 – 1</w:t>
            </w:r>
            <w:r>
              <w:rPr>
                <w:lang w:eastAsia="en-US"/>
              </w:rPr>
              <w:t>7</w:t>
            </w:r>
            <w:r w:rsidRPr="00AA7E1F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AA7E1F">
              <w:rPr>
                <w:lang w:eastAsia="en-US"/>
              </w:rPr>
              <w:t>0</w:t>
            </w:r>
          </w:p>
          <w:p w:rsidR="00CC0E0A" w:rsidRDefault="00CC0E0A" w:rsidP="00E2652D">
            <w:pPr>
              <w:rPr>
                <w:lang w:eastAsia="en-US"/>
              </w:rPr>
            </w:pPr>
          </w:p>
          <w:p w:rsidR="00CC0E0A" w:rsidRPr="00C6006E" w:rsidRDefault="00CC0E0A" w:rsidP="00A03400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CC0E0A" w:rsidRDefault="00CC0E0A" w:rsidP="001F52AF">
            <w:pPr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 w:rsidRPr="00A03400">
              <w:rPr>
                <w:bCs/>
                <w:sz w:val="28"/>
                <w:szCs w:val="28"/>
                <w:lang w:eastAsia="en-US"/>
              </w:rPr>
              <w:t>Роль матери в сохранении грудного вскармливания:</w:t>
            </w:r>
            <w:r w:rsidRPr="00A03400">
              <w:rPr>
                <w:b/>
                <w:bCs/>
                <w:sz w:val="28"/>
                <w:szCs w:val="28"/>
                <w:lang w:eastAsia="en-US"/>
              </w:rPr>
              <w:t xml:space="preserve"> у</w:t>
            </w:r>
            <w:r w:rsidRPr="00A03400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величение лактации, простые методы коррекции с использованием специализированных продуктов питания для беременных и кормящих женщин «Фемилак» и «Лактамил»</w:t>
            </w:r>
            <w:r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CC0E0A" w:rsidRPr="00A03400" w:rsidRDefault="00CC0E0A" w:rsidP="001F52A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bCs/>
                <w:i/>
                <w:color w:val="000000"/>
              </w:rPr>
            </w:pPr>
            <w:r w:rsidRPr="00A03400">
              <w:rPr>
                <w:rStyle w:val="Strong"/>
                <w:i/>
                <w:color w:val="000000"/>
              </w:rPr>
              <w:t xml:space="preserve">Гмошинская Мария Владимировна, </w:t>
            </w:r>
            <w:r w:rsidRPr="00A03400">
              <w:rPr>
                <w:i/>
                <w:color w:val="000000"/>
              </w:rPr>
              <w:t>д.м.н., старший научный сотрудник отдела детского питания Научно-исследовательского института питания РАМН</w:t>
            </w:r>
            <w:r>
              <w:rPr>
                <w:i/>
                <w:color w:val="000000"/>
              </w:rPr>
              <w:t xml:space="preserve"> (г. Москва)</w:t>
            </w:r>
          </w:p>
          <w:p w:rsidR="00CC0E0A" w:rsidRPr="002D048F" w:rsidRDefault="00CC0E0A" w:rsidP="00701BB6">
            <w:pPr>
              <w:ind w:left="-2"/>
              <w:jc w:val="both"/>
              <w:rPr>
                <w:sz w:val="12"/>
                <w:szCs w:val="12"/>
              </w:rPr>
            </w:pPr>
          </w:p>
          <w:p w:rsidR="00CC0E0A" w:rsidRDefault="00CC0E0A" w:rsidP="0082106F">
            <w:pPr>
              <w:ind w:left="-2"/>
              <w:jc w:val="both"/>
              <w:rPr>
                <w:rStyle w:val="Strong"/>
                <w:b w:val="0"/>
                <w:bCs w:val="0"/>
                <w:color w:val="000000"/>
              </w:rPr>
            </w:pPr>
          </w:p>
          <w:p w:rsidR="00CC0E0A" w:rsidRDefault="00CC0E0A" w:rsidP="0082106F">
            <w:pPr>
              <w:ind w:left="-2"/>
              <w:jc w:val="both"/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</w:pPr>
            <w:r w:rsidRPr="00A03400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Психологические аспекты грудного вскармливания.</w:t>
            </w:r>
          </w:p>
          <w:p w:rsidR="00CC0E0A" w:rsidRPr="00A03400" w:rsidRDefault="00CC0E0A" w:rsidP="0082106F">
            <w:pPr>
              <w:ind w:left="-2"/>
              <w:jc w:val="both"/>
              <w:rPr>
                <w:i/>
              </w:rPr>
            </w:pPr>
            <w:r w:rsidRPr="00A03400">
              <w:rPr>
                <w:i/>
              </w:rPr>
              <w:t>Макарова</w:t>
            </w:r>
            <w:r w:rsidRPr="00A03400">
              <w:rPr>
                <w:i/>
                <w:color w:val="000000"/>
              </w:rPr>
              <w:t xml:space="preserve"> </w:t>
            </w:r>
            <w:r w:rsidRPr="00A03400">
              <w:rPr>
                <w:rStyle w:val="Strong"/>
                <w:i/>
                <w:color w:val="000000"/>
              </w:rPr>
              <w:t>Анна Александровна</w:t>
            </w:r>
            <w:r w:rsidRPr="00A03400">
              <w:rPr>
                <w:i/>
              </w:rPr>
              <w:t xml:space="preserve">, ассистент кафедры неонатологии и перинатологии ГБОУ ВПО </w:t>
            </w:r>
            <w:r w:rsidRPr="00A03400">
              <w:rPr>
                <w:bCs/>
                <w:i/>
                <w:lang w:eastAsia="en-US"/>
              </w:rPr>
              <w:t>«Северный государственный медицинский университет» Минздрава России</w:t>
            </w:r>
            <w:r w:rsidRPr="00A03400">
              <w:rPr>
                <w:i/>
              </w:rPr>
              <w:t xml:space="preserve">, к. м. н. </w:t>
            </w:r>
          </w:p>
          <w:p w:rsidR="00CC0E0A" w:rsidRPr="00A03400" w:rsidRDefault="00CC0E0A" w:rsidP="00A868D1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CC0E0A" w:rsidRPr="00A03400" w:rsidRDefault="00CC0E0A" w:rsidP="00E2652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03400">
              <w:rPr>
                <w:rStyle w:val="Strong"/>
                <w:b w:val="0"/>
                <w:bCs w:val="0"/>
                <w:color w:val="000000"/>
                <w:sz w:val="28"/>
                <w:szCs w:val="28"/>
              </w:rPr>
              <w:t>Поддержка лактации у женщин, родивших преждевременно.</w:t>
            </w:r>
          </w:p>
          <w:p w:rsidR="00CC0E0A" w:rsidRPr="00A03400" w:rsidRDefault="00CC0E0A" w:rsidP="001F52AF">
            <w:pPr>
              <w:ind w:left="-2"/>
              <w:jc w:val="both"/>
              <w:rPr>
                <w:i/>
              </w:rPr>
            </w:pPr>
            <w:r w:rsidRPr="00A03400">
              <w:rPr>
                <w:rStyle w:val="Strong"/>
                <w:i/>
                <w:color w:val="000000"/>
              </w:rPr>
              <w:t xml:space="preserve">Усынина Анна Александровна, </w:t>
            </w:r>
            <w:r w:rsidRPr="00A03400">
              <w:rPr>
                <w:rStyle w:val="Strong"/>
                <w:b w:val="0"/>
                <w:bCs w:val="0"/>
                <w:i/>
                <w:color w:val="000000"/>
              </w:rPr>
              <w:t xml:space="preserve"> к.м.н., доцент </w:t>
            </w:r>
            <w:r w:rsidRPr="00A03400">
              <w:rPr>
                <w:i/>
              </w:rPr>
              <w:t xml:space="preserve">кафедры неонатологии и перинатологии ГБОУ ВПО </w:t>
            </w:r>
            <w:r w:rsidRPr="00A03400">
              <w:rPr>
                <w:bCs/>
                <w:i/>
                <w:lang w:eastAsia="en-US"/>
              </w:rPr>
              <w:t>«Северный государственный медицинский университет» Минздрава России</w:t>
            </w:r>
            <w:r w:rsidRPr="00A03400">
              <w:rPr>
                <w:i/>
              </w:rPr>
              <w:t xml:space="preserve">, к. м. н. </w:t>
            </w:r>
          </w:p>
          <w:p w:rsidR="00CC0E0A" w:rsidRPr="001F52AF" w:rsidRDefault="00CC0E0A" w:rsidP="001F52AF">
            <w:pPr>
              <w:ind w:left="-2"/>
              <w:jc w:val="both"/>
              <w:rPr>
                <w:i/>
              </w:rPr>
            </w:pPr>
          </w:p>
          <w:p w:rsidR="00CC0E0A" w:rsidRPr="00A03400" w:rsidRDefault="00CC0E0A" w:rsidP="000246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03400">
              <w:rPr>
                <w:color w:val="000000"/>
                <w:sz w:val="28"/>
                <w:szCs w:val="28"/>
              </w:rPr>
              <w:t>Роль грудного молока в питании недоношенного ребенка.</w:t>
            </w:r>
          </w:p>
          <w:p w:rsidR="00CC0E0A" w:rsidRPr="00A03400" w:rsidRDefault="00CC0E0A" w:rsidP="000246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i/>
                <w:color w:val="000000"/>
              </w:rPr>
            </w:pPr>
            <w:r w:rsidRPr="00A03400">
              <w:rPr>
                <w:b/>
                <w:bCs/>
                <w:i/>
                <w:color w:val="000000"/>
              </w:rPr>
              <w:t>Лобанова Екатерина Викторовна</w:t>
            </w:r>
            <w:r w:rsidRPr="00A03400">
              <w:rPr>
                <w:rStyle w:val="Strong"/>
                <w:b w:val="0"/>
                <w:bCs w:val="0"/>
                <w:i/>
                <w:color w:val="000000"/>
              </w:rPr>
              <w:t xml:space="preserve">, ассистент кафедры неонатологии и перинатологии </w:t>
            </w:r>
            <w:r w:rsidRPr="00A03400">
              <w:rPr>
                <w:i/>
              </w:rPr>
              <w:t xml:space="preserve">ГБОУ ВПО </w:t>
            </w:r>
            <w:r w:rsidRPr="00A03400">
              <w:rPr>
                <w:bCs/>
                <w:i/>
                <w:lang w:eastAsia="en-US"/>
              </w:rPr>
              <w:t>«Северный государственный медицинский университет» Минздрава России</w:t>
            </w:r>
          </w:p>
          <w:p w:rsidR="00CC0E0A" w:rsidRPr="00A03400" w:rsidRDefault="00CC0E0A" w:rsidP="00E2652D">
            <w:pPr>
              <w:jc w:val="both"/>
              <w:rPr>
                <w:bCs/>
                <w:lang w:eastAsia="en-US"/>
              </w:rPr>
            </w:pPr>
          </w:p>
          <w:p w:rsidR="00CC0E0A" w:rsidRPr="00A03400" w:rsidRDefault="00CC0E0A" w:rsidP="0002463B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03400">
              <w:rPr>
                <w:color w:val="000000"/>
                <w:sz w:val="28"/>
                <w:szCs w:val="28"/>
              </w:rPr>
              <w:t>Желтуха грудного молока – диагностика, лечение.</w:t>
            </w:r>
          </w:p>
          <w:p w:rsidR="00CC0E0A" w:rsidRPr="00A03400" w:rsidRDefault="00CC0E0A" w:rsidP="0002463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Strong"/>
                <w:i/>
                <w:color w:val="000000"/>
              </w:rPr>
            </w:pPr>
            <w:r w:rsidRPr="00A03400">
              <w:rPr>
                <w:b/>
                <w:bCs/>
                <w:i/>
                <w:color w:val="000000"/>
              </w:rPr>
              <w:t>Чумакова Галина Николаевна</w:t>
            </w:r>
            <w:r w:rsidRPr="00A03400">
              <w:rPr>
                <w:i/>
                <w:color w:val="000000"/>
              </w:rPr>
              <w:t xml:space="preserve">, д.м.н., проф., зав. кафедрой </w:t>
            </w:r>
            <w:r w:rsidRPr="00A03400">
              <w:rPr>
                <w:rStyle w:val="Strong"/>
                <w:b w:val="0"/>
                <w:bCs w:val="0"/>
                <w:i/>
                <w:color w:val="000000"/>
              </w:rPr>
              <w:t xml:space="preserve">неонатологии и перинатологии </w:t>
            </w:r>
            <w:r w:rsidRPr="00A03400">
              <w:rPr>
                <w:i/>
              </w:rPr>
              <w:t xml:space="preserve">ГБОУ ВПО </w:t>
            </w:r>
            <w:r w:rsidRPr="00A03400">
              <w:rPr>
                <w:bCs/>
                <w:i/>
                <w:lang w:eastAsia="en-US"/>
              </w:rPr>
              <w:t>«Северный государственный медицинский университет» Минздрава России</w:t>
            </w:r>
          </w:p>
          <w:p w:rsidR="00CC0E0A" w:rsidRPr="00EE1A73" w:rsidRDefault="00CC0E0A" w:rsidP="00E2652D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CC0E0A" w:rsidRPr="00A03400" w:rsidRDefault="00CC0E0A" w:rsidP="00E2652D">
            <w:pPr>
              <w:jc w:val="both"/>
              <w:rPr>
                <w:color w:val="000000"/>
                <w:sz w:val="28"/>
                <w:szCs w:val="28"/>
              </w:rPr>
            </w:pPr>
            <w:r w:rsidRPr="00A03400">
              <w:rPr>
                <w:color w:val="000000"/>
                <w:sz w:val="28"/>
                <w:szCs w:val="28"/>
              </w:rPr>
              <w:t>Опыт специализированного межрайонного центра родовспоможения: энтеральное питание в отделении реанимации и интенсивной терапии новорожденных.</w:t>
            </w:r>
          </w:p>
          <w:p w:rsidR="00CC0E0A" w:rsidRPr="00A03400" w:rsidRDefault="00CC0E0A" w:rsidP="00E2652D">
            <w:pPr>
              <w:jc w:val="both"/>
              <w:rPr>
                <w:b/>
                <w:bCs/>
                <w:i/>
                <w:lang w:eastAsia="en-US"/>
              </w:rPr>
            </w:pPr>
            <w:r w:rsidRPr="00A03400">
              <w:rPr>
                <w:b/>
                <w:bCs/>
                <w:i/>
                <w:color w:val="000000"/>
              </w:rPr>
              <w:t>Псутури Ольга Андреевна</w:t>
            </w:r>
            <w:r w:rsidRPr="00A03400">
              <w:rPr>
                <w:i/>
                <w:color w:val="000000"/>
              </w:rPr>
              <w:t xml:space="preserve"> врач неонатолог-реаниматолог </w:t>
            </w:r>
            <w:r w:rsidRPr="00A03400">
              <w:rPr>
                <w:bCs/>
                <w:i/>
                <w:color w:val="000000"/>
                <w:lang w:eastAsia="en-US"/>
              </w:rPr>
              <w:t>отделением реанимации и интенсивной терапии новорожденных ГБУЗ АО «Архангельский клинический родильный дом им. К. Н. Самойловой»</w:t>
            </w:r>
          </w:p>
          <w:p w:rsidR="00CC0E0A" w:rsidRDefault="00CC0E0A" w:rsidP="00E2652D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  <w:p w:rsidR="00CC0E0A" w:rsidRPr="00A03400" w:rsidRDefault="00CC0E0A" w:rsidP="00E2652D">
            <w:pPr>
              <w:jc w:val="both"/>
              <w:rPr>
                <w:color w:val="000000"/>
                <w:sz w:val="28"/>
                <w:szCs w:val="28"/>
              </w:rPr>
            </w:pPr>
            <w:r w:rsidRPr="00A03400">
              <w:rPr>
                <w:color w:val="000000"/>
                <w:sz w:val="28"/>
                <w:szCs w:val="28"/>
              </w:rPr>
              <w:t>Поддержка грудного вскармливания в отделении новорожденных и грудных детей</w:t>
            </w:r>
            <w:r>
              <w:rPr>
                <w:color w:val="000000"/>
                <w:sz w:val="28"/>
                <w:szCs w:val="28"/>
              </w:rPr>
              <w:t xml:space="preserve"> многопрофильного педиатрического стационара</w:t>
            </w:r>
            <w:r w:rsidRPr="00A03400">
              <w:rPr>
                <w:color w:val="000000"/>
                <w:sz w:val="28"/>
                <w:szCs w:val="28"/>
              </w:rPr>
              <w:t>.</w:t>
            </w:r>
          </w:p>
          <w:p w:rsidR="00CC0E0A" w:rsidRPr="003B53AF" w:rsidRDefault="00CC0E0A" w:rsidP="00E2652D">
            <w:pPr>
              <w:jc w:val="both"/>
              <w:rPr>
                <w:b/>
                <w:bCs/>
                <w:i/>
                <w:lang w:eastAsia="en-US"/>
              </w:rPr>
            </w:pPr>
            <w:r w:rsidRPr="003B53AF">
              <w:rPr>
                <w:b/>
                <w:bCs/>
                <w:i/>
                <w:color w:val="000000"/>
              </w:rPr>
              <w:t>Емельянцева Галина Ивановна,</w:t>
            </w:r>
            <w:r w:rsidRPr="003B53AF">
              <w:rPr>
                <w:i/>
                <w:color w:val="000000"/>
              </w:rPr>
              <w:t xml:space="preserve"> заведующая первого педиатрического отделения ГБУЗ АО «Северодвинская городская детская клиническая больница»</w:t>
            </w:r>
          </w:p>
          <w:p w:rsidR="00CC0E0A" w:rsidRPr="003B53AF" w:rsidRDefault="00CC0E0A" w:rsidP="00E2652D">
            <w:pPr>
              <w:jc w:val="both"/>
              <w:rPr>
                <w:b/>
                <w:bCs/>
                <w:lang w:eastAsia="en-US"/>
              </w:rPr>
            </w:pPr>
          </w:p>
          <w:p w:rsidR="00CC0E0A" w:rsidRPr="00A03400" w:rsidRDefault="00CC0E0A" w:rsidP="00EE1A7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A03400">
              <w:rPr>
                <w:bCs/>
                <w:sz w:val="28"/>
                <w:szCs w:val="28"/>
                <w:lang w:eastAsia="en-US"/>
              </w:rPr>
              <w:t>Обсуждение, дискуссия.</w:t>
            </w:r>
          </w:p>
          <w:p w:rsidR="00CC0E0A" w:rsidRPr="00F14BB8" w:rsidRDefault="00CC0E0A" w:rsidP="00EE1A73">
            <w:pPr>
              <w:jc w:val="both"/>
            </w:pPr>
            <w:r w:rsidRPr="00A03400">
              <w:rPr>
                <w:bCs/>
                <w:sz w:val="28"/>
                <w:szCs w:val="28"/>
                <w:lang w:eastAsia="en-US"/>
              </w:rPr>
              <w:t>Закрытие конференции</w:t>
            </w:r>
            <w:r>
              <w:rPr>
                <w:bCs/>
                <w:lang w:eastAsia="en-US"/>
              </w:rPr>
              <w:t xml:space="preserve"> </w:t>
            </w:r>
          </w:p>
        </w:tc>
      </w:tr>
      <w:tr w:rsidR="00CC0E0A" w:rsidRPr="00C6006E" w:rsidTr="0045004B">
        <w:trPr>
          <w:trHeight w:val="455"/>
        </w:trPr>
        <w:tc>
          <w:tcPr>
            <w:tcW w:w="1681" w:type="dxa"/>
          </w:tcPr>
          <w:p w:rsidR="00CC0E0A" w:rsidRPr="00C6006E" w:rsidRDefault="00CC0E0A" w:rsidP="0045004B">
            <w:pPr>
              <w:rPr>
                <w:lang w:eastAsia="en-US"/>
              </w:rPr>
            </w:pPr>
          </w:p>
        </w:tc>
        <w:tc>
          <w:tcPr>
            <w:tcW w:w="8608" w:type="dxa"/>
          </w:tcPr>
          <w:p w:rsidR="00CC0E0A" w:rsidRPr="007F5C42" w:rsidRDefault="00CC0E0A" w:rsidP="0045004B">
            <w:pPr>
              <w:jc w:val="both"/>
              <w:rPr>
                <w:bCs/>
                <w:i/>
              </w:rPr>
            </w:pPr>
            <w:r w:rsidRPr="007F5C42">
              <w:rPr>
                <w:bCs/>
                <w:i/>
              </w:rPr>
              <w:t>Дегустация специализированных продуктов питания для беременных женщин и кормящих матерей. Кофе-брейк</w:t>
            </w:r>
          </w:p>
        </w:tc>
      </w:tr>
    </w:tbl>
    <w:p w:rsidR="00CC0E0A" w:rsidRDefault="00CC0E0A" w:rsidP="00C6006E">
      <w:pPr>
        <w:pStyle w:val="ListParagraph"/>
        <w:tabs>
          <w:tab w:val="left" w:pos="354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CC0E0A" w:rsidRPr="00982740" w:rsidRDefault="00CC0E0A" w:rsidP="003B53AF">
      <w:pPr>
        <w:ind w:left="-540"/>
        <w:rPr>
          <w:lang w:eastAsia="en-US"/>
        </w:rPr>
      </w:pPr>
      <w:r>
        <w:rPr>
          <w:sz w:val="16"/>
          <w:szCs w:val="16"/>
          <w:lang w:eastAsia="en-US"/>
        </w:rPr>
        <w:t xml:space="preserve">Пастбина Ирина Михайловна, </w:t>
      </w:r>
      <w:r w:rsidRPr="00930F1A">
        <w:rPr>
          <w:sz w:val="16"/>
          <w:szCs w:val="16"/>
          <w:lang w:eastAsia="en-US"/>
        </w:rPr>
        <w:t>8-818-2-45-44-94</w:t>
      </w:r>
    </w:p>
    <w:sectPr w:rsidR="00CC0E0A" w:rsidRPr="00982740" w:rsidSect="000D4807">
      <w:type w:val="continuous"/>
      <w:pgSz w:w="11906" w:h="16838"/>
      <w:pgMar w:top="426" w:right="850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0A" w:rsidRDefault="00CC0E0A" w:rsidP="00C10708">
      <w:r>
        <w:separator/>
      </w:r>
    </w:p>
  </w:endnote>
  <w:endnote w:type="continuationSeparator" w:id="0">
    <w:p w:rsidR="00CC0E0A" w:rsidRDefault="00CC0E0A" w:rsidP="00C10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0A" w:rsidRDefault="00CC0E0A" w:rsidP="00C10708">
      <w:r>
        <w:separator/>
      </w:r>
    </w:p>
  </w:footnote>
  <w:footnote w:type="continuationSeparator" w:id="0">
    <w:p w:rsidR="00CC0E0A" w:rsidRDefault="00CC0E0A" w:rsidP="00C107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E0A" w:rsidRDefault="00CC0E0A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C0E0A" w:rsidRDefault="00CC0E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CE5"/>
    <w:multiLevelType w:val="hybridMultilevel"/>
    <w:tmpl w:val="A2D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F5DEC"/>
    <w:multiLevelType w:val="hybridMultilevel"/>
    <w:tmpl w:val="ACD8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96066"/>
    <w:multiLevelType w:val="hybridMultilevel"/>
    <w:tmpl w:val="DB72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F723C5"/>
    <w:multiLevelType w:val="hybridMultilevel"/>
    <w:tmpl w:val="C510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F4BE7"/>
    <w:multiLevelType w:val="hybridMultilevel"/>
    <w:tmpl w:val="0C06B970"/>
    <w:lvl w:ilvl="0" w:tplc="B1885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A5A99"/>
    <w:multiLevelType w:val="hybridMultilevel"/>
    <w:tmpl w:val="443E87DA"/>
    <w:lvl w:ilvl="0" w:tplc="1E46B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679AD"/>
    <w:multiLevelType w:val="hybridMultilevel"/>
    <w:tmpl w:val="6C4AE440"/>
    <w:lvl w:ilvl="0" w:tplc="AF52913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33D5F1A"/>
    <w:multiLevelType w:val="hybridMultilevel"/>
    <w:tmpl w:val="AE30E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F5716"/>
    <w:multiLevelType w:val="hybridMultilevel"/>
    <w:tmpl w:val="AB70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6321C5"/>
    <w:multiLevelType w:val="hybridMultilevel"/>
    <w:tmpl w:val="A05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8738A9"/>
    <w:multiLevelType w:val="hybridMultilevel"/>
    <w:tmpl w:val="7602B98A"/>
    <w:lvl w:ilvl="0" w:tplc="53C0580E">
      <w:start w:val="1"/>
      <w:numFmt w:val="decimal"/>
      <w:lvlText w:val="%1."/>
      <w:lvlJc w:val="left"/>
      <w:pPr>
        <w:ind w:left="17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1">
    <w:nsid w:val="52751631"/>
    <w:multiLevelType w:val="hybridMultilevel"/>
    <w:tmpl w:val="D188DAD4"/>
    <w:lvl w:ilvl="0" w:tplc="6FC66B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45C7A33"/>
    <w:multiLevelType w:val="hybridMultilevel"/>
    <w:tmpl w:val="44E67A94"/>
    <w:lvl w:ilvl="0" w:tplc="030A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8A07D32"/>
    <w:multiLevelType w:val="hybridMultilevel"/>
    <w:tmpl w:val="D42A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0"/>
  </w:num>
  <w:num w:numId="8">
    <w:abstractNumId w:val="3"/>
  </w:num>
  <w:num w:numId="9">
    <w:abstractNumId w:val="13"/>
  </w:num>
  <w:num w:numId="10">
    <w:abstractNumId w:val="1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BB3"/>
    <w:rsid w:val="0000265E"/>
    <w:rsid w:val="000055FE"/>
    <w:rsid w:val="00006473"/>
    <w:rsid w:val="00012BEA"/>
    <w:rsid w:val="0002463B"/>
    <w:rsid w:val="00027A55"/>
    <w:rsid w:val="00032139"/>
    <w:rsid w:val="00033ECA"/>
    <w:rsid w:val="00036F23"/>
    <w:rsid w:val="0004018E"/>
    <w:rsid w:val="000412B2"/>
    <w:rsid w:val="00046641"/>
    <w:rsid w:val="00061CD8"/>
    <w:rsid w:val="00080414"/>
    <w:rsid w:val="000821A4"/>
    <w:rsid w:val="00083C05"/>
    <w:rsid w:val="00097DC2"/>
    <w:rsid w:val="000A1E83"/>
    <w:rsid w:val="000B0FFE"/>
    <w:rsid w:val="000B33ED"/>
    <w:rsid w:val="000B4921"/>
    <w:rsid w:val="000B4E67"/>
    <w:rsid w:val="000D4807"/>
    <w:rsid w:val="000D59F5"/>
    <w:rsid w:val="000E1304"/>
    <w:rsid w:val="000E4405"/>
    <w:rsid w:val="000E4577"/>
    <w:rsid w:val="000E7302"/>
    <w:rsid w:val="000F1E0E"/>
    <w:rsid w:val="0010502A"/>
    <w:rsid w:val="00105FFA"/>
    <w:rsid w:val="00110BD5"/>
    <w:rsid w:val="00110FA8"/>
    <w:rsid w:val="00111963"/>
    <w:rsid w:val="00113B21"/>
    <w:rsid w:val="00126E0D"/>
    <w:rsid w:val="00145C47"/>
    <w:rsid w:val="001540CF"/>
    <w:rsid w:val="00154118"/>
    <w:rsid w:val="00155F27"/>
    <w:rsid w:val="00162E7B"/>
    <w:rsid w:val="00176790"/>
    <w:rsid w:val="00187AD7"/>
    <w:rsid w:val="001A459E"/>
    <w:rsid w:val="001A7F54"/>
    <w:rsid w:val="001B00EA"/>
    <w:rsid w:val="001B1E32"/>
    <w:rsid w:val="001C4DD7"/>
    <w:rsid w:val="001C53EA"/>
    <w:rsid w:val="001C7044"/>
    <w:rsid w:val="001D1459"/>
    <w:rsid w:val="001D15E4"/>
    <w:rsid w:val="001D2C69"/>
    <w:rsid w:val="001D521E"/>
    <w:rsid w:val="001D7650"/>
    <w:rsid w:val="001E0442"/>
    <w:rsid w:val="001F3F2A"/>
    <w:rsid w:val="001F52AF"/>
    <w:rsid w:val="00201172"/>
    <w:rsid w:val="002029EC"/>
    <w:rsid w:val="00203CA4"/>
    <w:rsid w:val="002071F4"/>
    <w:rsid w:val="0021439E"/>
    <w:rsid w:val="00216EA0"/>
    <w:rsid w:val="00222E3C"/>
    <w:rsid w:val="00234ADD"/>
    <w:rsid w:val="002365CA"/>
    <w:rsid w:val="0025028F"/>
    <w:rsid w:val="00257341"/>
    <w:rsid w:val="002601FE"/>
    <w:rsid w:val="002619E8"/>
    <w:rsid w:val="002636A3"/>
    <w:rsid w:val="00263DB7"/>
    <w:rsid w:val="00270AA6"/>
    <w:rsid w:val="00276FE0"/>
    <w:rsid w:val="00284EB7"/>
    <w:rsid w:val="002873C9"/>
    <w:rsid w:val="002907F5"/>
    <w:rsid w:val="00297F00"/>
    <w:rsid w:val="002A0E8D"/>
    <w:rsid w:val="002A73E4"/>
    <w:rsid w:val="002A7B9E"/>
    <w:rsid w:val="002B2D83"/>
    <w:rsid w:val="002B42CC"/>
    <w:rsid w:val="002B7D71"/>
    <w:rsid w:val="002C5B6A"/>
    <w:rsid w:val="002C5F0F"/>
    <w:rsid w:val="002C6E52"/>
    <w:rsid w:val="002D048F"/>
    <w:rsid w:val="002D2F18"/>
    <w:rsid w:val="002E29AA"/>
    <w:rsid w:val="002E3322"/>
    <w:rsid w:val="002E51F5"/>
    <w:rsid w:val="002E5676"/>
    <w:rsid w:val="00302391"/>
    <w:rsid w:val="00305023"/>
    <w:rsid w:val="0031154F"/>
    <w:rsid w:val="00314EE3"/>
    <w:rsid w:val="0034100C"/>
    <w:rsid w:val="00351735"/>
    <w:rsid w:val="0036292E"/>
    <w:rsid w:val="00365EAD"/>
    <w:rsid w:val="0036684C"/>
    <w:rsid w:val="00367D1E"/>
    <w:rsid w:val="00371B7E"/>
    <w:rsid w:val="00372D8F"/>
    <w:rsid w:val="0038147D"/>
    <w:rsid w:val="003839D3"/>
    <w:rsid w:val="00383C0D"/>
    <w:rsid w:val="00391542"/>
    <w:rsid w:val="0039441D"/>
    <w:rsid w:val="003B22EE"/>
    <w:rsid w:val="003B53AF"/>
    <w:rsid w:val="003B6BF5"/>
    <w:rsid w:val="003D0141"/>
    <w:rsid w:val="003D07AA"/>
    <w:rsid w:val="003D68CB"/>
    <w:rsid w:val="003E16BD"/>
    <w:rsid w:val="003E3894"/>
    <w:rsid w:val="003E5186"/>
    <w:rsid w:val="003E5723"/>
    <w:rsid w:val="003E598B"/>
    <w:rsid w:val="003F319B"/>
    <w:rsid w:val="0040057E"/>
    <w:rsid w:val="00404A5D"/>
    <w:rsid w:val="004168FC"/>
    <w:rsid w:val="00416EEC"/>
    <w:rsid w:val="00424CCD"/>
    <w:rsid w:val="00425692"/>
    <w:rsid w:val="0042569A"/>
    <w:rsid w:val="00433EF1"/>
    <w:rsid w:val="004354B1"/>
    <w:rsid w:val="00440FF3"/>
    <w:rsid w:val="0045004B"/>
    <w:rsid w:val="00452638"/>
    <w:rsid w:val="004529CD"/>
    <w:rsid w:val="00457693"/>
    <w:rsid w:val="004676E5"/>
    <w:rsid w:val="00467A38"/>
    <w:rsid w:val="00470AD3"/>
    <w:rsid w:val="00473BB3"/>
    <w:rsid w:val="004805E8"/>
    <w:rsid w:val="00484A03"/>
    <w:rsid w:val="00485595"/>
    <w:rsid w:val="00486019"/>
    <w:rsid w:val="00493F37"/>
    <w:rsid w:val="00495185"/>
    <w:rsid w:val="00495C74"/>
    <w:rsid w:val="004A037C"/>
    <w:rsid w:val="004A3078"/>
    <w:rsid w:val="004A473A"/>
    <w:rsid w:val="004B0935"/>
    <w:rsid w:val="004E267B"/>
    <w:rsid w:val="004E36D6"/>
    <w:rsid w:val="004F0092"/>
    <w:rsid w:val="0050612E"/>
    <w:rsid w:val="00516239"/>
    <w:rsid w:val="00521A85"/>
    <w:rsid w:val="005236F9"/>
    <w:rsid w:val="00532664"/>
    <w:rsid w:val="00533036"/>
    <w:rsid w:val="00540845"/>
    <w:rsid w:val="00541714"/>
    <w:rsid w:val="00541D8D"/>
    <w:rsid w:val="00545734"/>
    <w:rsid w:val="00557F5F"/>
    <w:rsid w:val="00561EB0"/>
    <w:rsid w:val="00562204"/>
    <w:rsid w:val="0056312B"/>
    <w:rsid w:val="00574523"/>
    <w:rsid w:val="005879E7"/>
    <w:rsid w:val="00594867"/>
    <w:rsid w:val="005D1EC3"/>
    <w:rsid w:val="005F6D36"/>
    <w:rsid w:val="005F7151"/>
    <w:rsid w:val="006072E8"/>
    <w:rsid w:val="0062272B"/>
    <w:rsid w:val="00627C0B"/>
    <w:rsid w:val="0063278E"/>
    <w:rsid w:val="00633018"/>
    <w:rsid w:val="00635C91"/>
    <w:rsid w:val="00636D82"/>
    <w:rsid w:val="00640BF1"/>
    <w:rsid w:val="00650638"/>
    <w:rsid w:val="00663178"/>
    <w:rsid w:val="006650A5"/>
    <w:rsid w:val="00680089"/>
    <w:rsid w:val="00684292"/>
    <w:rsid w:val="0069120D"/>
    <w:rsid w:val="00691A21"/>
    <w:rsid w:val="006968BF"/>
    <w:rsid w:val="006A5462"/>
    <w:rsid w:val="006B0203"/>
    <w:rsid w:val="006B28DC"/>
    <w:rsid w:val="006B74A1"/>
    <w:rsid w:val="006C1C4F"/>
    <w:rsid w:val="006D2BAC"/>
    <w:rsid w:val="006E286A"/>
    <w:rsid w:val="006E45FE"/>
    <w:rsid w:val="006E5AB5"/>
    <w:rsid w:val="006E66C8"/>
    <w:rsid w:val="006E6C34"/>
    <w:rsid w:val="006F02DD"/>
    <w:rsid w:val="006F4E6A"/>
    <w:rsid w:val="00701963"/>
    <w:rsid w:val="00701BB6"/>
    <w:rsid w:val="00705CF0"/>
    <w:rsid w:val="0071490F"/>
    <w:rsid w:val="00717ECC"/>
    <w:rsid w:val="0072038E"/>
    <w:rsid w:val="00734CAC"/>
    <w:rsid w:val="007411C9"/>
    <w:rsid w:val="00741CD4"/>
    <w:rsid w:val="00750A37"/>
    <w:rsid w:val="00760DCF"/>
    <w:rsid w:val="00771B1F"/>
    <w:rsid w:val="00774B04"/>
    <w:rsid w:val="00775A5A"/>
    <w:rsid w:val="00785C82"/>
    <w:rsid w:val="007952B7"/>
    <w:rsid w:val="00796FFC"/>
    <w:rsid w:val="00797EE1"/>
    <w:rsid w:val="007B60C2"/>
    <w:rsid w:val="007C76FE"/>
    <w:rsid w:val="007C77A5"/>
    <w:rsid w:val="007D057A"/>
    <w:rsid w:val="007D22B3"/>
    <w:rsid w:val="007D262E"/>
    <w:rsid w:val="007D7FDE"/>
    <w:rsid w:val="007E456E"/>
    <w:rsid w:val="007E5A0D"/>
    <w:rsid w:val="007F5C42"/>
    <w:rsid w:val="00805FCF"/>
    <w:rsid w:val="00814614"/>
    <w:rsid w:val="00815085"/>
    <w:rsid w:val="008172D7"/>
    <w:rsid w:val="0082106F"/>
    <w:rsid w:val="0082109D"/>
    <w:rsid w:val="00832770"/>
    <w:rsid w:val="008450CE"/>
    <w:rsid w:val="00847062"/>
    <w:rsid w:val="008535BC"/>
    <w:rsid w:val="008735C6"/>
    <w:rsid w:val="008828D8"/>
    <w:rsid w:val="0088296C"/>
    <w:rsid w:val="0089392C"/>
    <w:rsid w:val="008B06AE"/>
    <w:rsid w:val="008C471B"/>
    <w:rsid w:val="008C71B1"/>
    <w:rsid w:val="008E066D"/>
    <w:rsid w:val="009005C4"/>
    <w:rsid w:val="00905C79"/>
    <w:rsid w:val="00915F3F"/>
    <w:rsid w:val="009209B3"/>
    <w:rsid w:val="0092195A"/>
    <w:rsid w:val="009222C9"/>
    <w:rsid w:val="00923751"/>
    <w:rsid w:val="00930F1A"/>
    <w:rsid w:val="009327B8"/>
    <w:rsid w:val="0093287E"/>
    <w:rsid w:val="009349D5"/>
    <w:rsid w:val="00940EE4"/>
    <w:rsid w:val="009459B3"/>
    <w:rsid w:val="009500D9"/>
    <w:rsid w:val="00955711"/>
    <w:rsid w:val="009749E3"/>
    <w:rsid w:val="00977786"/>
    <w:rsid w:val="00982740"/>
    <w:rsid w:val="00991C19"/>
    <w:rsid w:val="009932AC"/>
    <w:rsid w:val="00993D45"/>
    <w:rsid w:val="009A29A7"/>
    <w:rsid w:val="009B2B5E"/>
    <w:rsid w:val="009B59A6"/>
    <w:rsid w:val="009B6304"/>
    <w:rsid w:val="009C1719"/>
    <w:rsid w:val="009C2804"/>
    <w:rsid w:val="009C4656"/>
    <w:rsid w:val="009C53B0"/>
    <w:rsid w:val="009D7A75"/>
    <w:rsid w:val="009E1A7C"/>
    <w:rsid w:val="009F4575"/>
    <w:rsid w:val="00A0059B"/>
    <w:rsid w:val="00A03400"/>
    <w:rsid w:val="00A17301"/>
    <w:rsid w:val="00A3655A"/>
    <w:rsid w:val="00A5043A"/>
    <w:rsid w:val="00A76C49"/>
    <w:rsid w:val="00A868D1"/>
    <w:rsid w:val="00AA579D"/>
    <w:rsid w:val="00AA57F0"/>
    <w:rsid w:val="00AA6981"/>
    <w:rsid w:val="00AA7288"/>
    <w:rsid w:val="00AA7E1F"/>
    <w:rsid w:val="00AB3839"/>
    <w:rsid w:val="00AB4972"/>
    <w:rsid w:val="00AB752E"/>
    <w:rsid w:val="00AC0175"/>
    <w:rsid w:val="00AC4093"/>
    <w:rsid w:val="00AC735E"/>
    <w:rsid w:val="00AD4FC8"/>
    <w:rsid w:val="00AD7A82"/>
    <w:rsid w:val="00AD7D5F"/>
    <w:rsid w:val="00AF1E30"/>
    <w:rsid w:val="00AF3A1E"/>
    <w:rsid w:val="00B10311"/>
    <w:rsid w:val="00B2148D"/>
    <w:rsid w:val="00B2782C"/>
    <w:rsid w:val="00B314CD"/>
    <w:rsid w:val="00B31784"/>
    <w:rsid w:val="00B3418E"/>
    <w:rsid w:val="00B35496"/>
    <w:rsid w:val="00B51EDA"/>
    <w:rsid w:val="00B97921"/>
    <w:rsid w:val="00BA0200"/>
    <w:rsid w:val="00BA08A4"/>
    <w:rsid w:val="00BA5CEE"/>
    <w:rsid w:val="00BB3DFB"/>
    <w:rsid w:val="00BB5BE4"/>
    <w:rsid w:val="00BC1055"/>
    <w:rsid w:val="00BC2BC3"/>
    <w:rsid w:val="00BC3489"/>
    <w:rsid w:val="00BD65FB"/>
    <w:rsid w:val="00BD6F36"/>
    <w:rsid w:val="00BE0097"/>
    <w:rsid w:val="00BE2EB9"/>
    <w:rsid w:val="00C10708"/>
    <w:rsid w:val="00C14560"/>
    <w:rsid w:val="00C26806"/>
    <w:rsid w:val="00C3005C"/>
    <w:rsid w:val="00C3416A"/>
    <w:rsid w:val="00C44A79"/>
    <w:rsid w:val="00C46410"/>
    <w:rsid w:val="00C56A64"/>
    <w:rsid w:val="00C6006E"/>
    <w:rsid w:val="00C71716"/>
    <w:rsid w:val="00C73928"/>
    <w:rsid w:val="00C74FB9"/>
    <w:rsid w:val="00C75642"/>
    <w:rsid w:val="00C7752F"/>
    <w:rsid w:val="00C85C15"/>
    <w:rsid w:val="00C964EC"/>
    <w:rsid w:val="00CA583A"/>
    <w:rsid w:val="00CA5D7C"/>
    <w:rsid w:val="00CC0E0A"/>
    <w:rsid w:val="00CC3455"/>
    <w:rsid w:val="00CC35D1"/>
    <w:rsid w:val="00CD5C45"/>
    <w:rsid w:val="00CE1C9B"/>
    <w:rsid w:val="00CE4E17"/>
    <w:rsid w:val="00CF0572"/>
    <w:rsid w:val="00CF0DE7"/>
    <w:rsid w:val="00CF1BD2"/>
    <w:rsid w:val="00CF1E02"/>
    <w:rsid w:val="00D014B5"/>
    <w:rsid w:val="00D0420F"/>
    <w:rsid w:val="00D4245E"/>
    <w:rsid w:val="00D43DE2"/>
    <w:rsid w:val="00D54647"/>
    <w:rsid w:val="00D56A6C"/>
    <w:rsid w:val="00D60F3B"/>
    <w:rsid w:val="00D6240F"/>
    <w:rsid w:val="00D737C8"/>
    <w:rsid w:val="00D855F1"/>
    <w:rsid w:val="00D940F6"/>
    <w:rsid w:val="00DA15A2"/>
    <w:rsid w:val="00DC5DAE"/>
    <w:rsid w:val="00DE32B8"/>
    <w:rsid w:val="00DF10E2"/>
    <w:rsid w:val="00DF45FF"/>
    <w:rsid w:val="00DF72F4"/>
    <w:rsid w:val="00E0025E"/>
    <w:rsid w:val="00E049D6"/>
    <w:rsid w:val="00E04C05"/>
    <w:rsid w:val="00E05AC3"/>
    <w:rsid w:val="00E20E05"/>
    <w:rsid w:val="00E264E8"/>
    <w:rsid w:val="00E2652D"/>
    <w:rsid w:val="00E444B7"/>
    <w:rsid w:val="00E63344"/>
    <w:rsid w:val="00E76428"/>
    <w:rsid w:val="00E77A25"/>
    <w:rsid w:val="00E92A1E"/>
    <w:rsid w:val="00E97CE0"/>
    <w:rsid w:val="00EA63DB"/>
    <w:rsid w:val="00EB5084"/>
    <w:rsid w:val="00EB5211"/>
    <w:rsid w:val="00EC2576"/>
    <w:rsid w:val="00EC5DCC"/>
    <w:rsid w:val="00ED2B43"/>
    <w:rsid w:val="00ED4EDC"/>
    <w:rsid w:val="00EE1A73"/>
    <w:rsid w:val="00F10237"/>
    <w:rsid w:val="00F14BB8"/>
    <w:rsid w:val="00F171A7"/>
    <w:rsid w:val="00F21657"/>
    <w:rsid w:val="00F23DAB"/>
    <w:rsid w:val="00F322E8"/>
    <w:rsid w:val="00F51687"/>
    <w:rsid w:val="00F54231"/>
    <w:rsid w:val="00F56265"/>
    <w:rsid w:val="00F61983"/>
    <w:rsid w:val="00F63514"/>
    <w:rsid w:val="00F7162D"/>
    <w:rsid w:val="00F75EB6"/>
    <w:rsid w:val="00F92560"/>
    <w:rsid w:val="00F96FB5"/>
    <w:rsid w:val="00FA4A75"/>
    <w:rsid w:val="00FB1F40"/>
    <w:rsid w:val="00FB3558"/>
    <w:rsid w:val="00FB397A"/>
    <w:rsid w:val="00FB695B"/>
    <w:rsid w:val="00FB75D5"/>
    <w:rsid w:val="00FC387D"/>
    <w:rsid w:val="00F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5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4B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9749E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7A7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A75"/>
    <w:rPr>
      <w:rFonts w:ascii="Tahoma" w:hAnsi="Tahoma"/>
      <w:sz w:val="16"/>
    </w:rPr>
  </w:style>
  <w:style w:type="paragraph" w:customStyle="1" w:styleId="BasicParagraph">
    <w:name w:val="[Basic Paragraph]"/>
    <w:basedOn w:val="Normal"/>
    <w:uiPriority w:val="99"/>
    <w:rsid w:val="00CA583A"/>
    <w:pPr>
      <w:suppressAutoHyphens/>
      <w:autoSpaceDE w:val="0"/>
      <w:spacing w:line="288" w:lineRule="auto"/>
      <w:textAlignment w:val="center"/>
    </w:pPr>
    <w:rPr>
      <w:color w:val="000000"/>
      <w:lang w:val="en-US" w:eastAsia="ar-SA"/>
    </w:rPr>
  </w:style>
  <w:style w:type="character" w:customStyle="1" w:styleId="FontStyle12">
    <w:name w:val="Font Style12"/>
    <w:uiPriority w:val="99"/>
    <w:rsid w:val="00176790"/>
    <w:rPr>
      <w:rFonts w:ascii="Cambria" w:hAnsi="Cambria"/>
      <w:sz w:val="20"/>
    </w:rPr>
  </w:style>
  <w:style w:type="paragraph" w:styleId="NormalWeb">
    <w:name w:val="Normal (Web)"/>
    <w:basedOn w:val="Normal"/>
    <w:uiPriority w:val="99"/>
    <w:rsid w:val="00176790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B0203"/>
    <w:rPr>
      <w:rFonts w:ascii="Times New Roman CYR" w:eastAsia="Times New Roman" w:hAnsi="Times New Roman CYR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E77A2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107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07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107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0708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4354B1"/>
    <w:rPr>
      <w:rFonts w:ascii="Times New Roman" w:hAnsi="Times New Roman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75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4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547</Words>
  <Characters>3123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OMVS01</dc:creator>
  <cp:keywords/>
  <dc:description/>
  <cp:lastModifiedBy>Admin</cp:lastModifiedBy>
  <cp:revision>6</cp:revision>
  <cp:lastPrinted>2015-04-09T11:43:00Z</cp:lastPrinted>
  <dcterms:created xsi:type="dcterms:W3CDTF">2015-04-26T06:35:00Z</dcterms:created>
  <dcterms:modified xsi:type="dcterms:W3CDTF">2015-04-26T07:32:00Z</dcterms:modified>
</cp:coreProperties>
</file>